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A19" w:rsidRDefault="007F7A19" w:rsidP="007F7A19">
      <w:pPr>
        <w:autoSpaceDE w:val="0"/>
        <w:autoSpaceDN w:val="0"/>
        <w:adjustRightInd w:val="0"/>
        <w:spacing w:line="276" w:lineRule="atLeast"/>
        <w:jc w:val="center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Отчет о проведении линейки, посвященной</w:t>
      </w:r>
    </w:p>
    <w:p w:rsidR="007F7A19" w:rsidRDefault="007F7A19" w:rsidP="007F7A19">
      <w:pPr>
        <w:autoSpaceDE w:val="0"/>
        <w:autoSpaceDN w:val="0"/>
        <w:adjustRightInd w:val="0"/>
        <w:spacing w:line="276" w:lineRule="atLeast"/>
        <w:jc w:val="center"/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Дню языков народов Казахстана</w:t>
      </w:r>
    </w:p>
    <w:p w:rsidR="007F7A19" w:rsidRDefault="007F7A19" w:rsidP="007F7A19">
      <w:pPr>
        <w:autoSpaceDE w:val="0"/>
        <w:autoSpaceDN w:val="0"/>
        <w:adjustRightInd w:val="0"/>
        <w:spacing w:line="240" w:lineRule="auto"/>
        <w:jc w:val="right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 w:rsidRPr="007F7A1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Родной язык — в нем</w:t>
      </w:r>
    </w:p>
    <w:p w:rsidR="007F7A19" w:rsidRDefault="007F7A19" w:rsidP="007F7A19">
      <w:pPr>
        <w:autoSpaceDE w:val="0"/>
        <w:autoSpaceDN w:val="0"/>
        <w:adjustRightInd w:val="0"/>
        <w:spacing w:line="240" w:lineRule="auto"/>
        <w:jc w:val="right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 w:rsidRPr="007F7A1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 xml:space="preserve">честь и совесть человека, </w:t>
      </w:r>
    </w:p>
    <w:p w:rsidR="007F7A19" w:rsidRDefault="007F7A19" w:rsidP="007F7A19">
      <w:pPr>
        <w:autoSpaceDE w:val="0"/>
        <w:autoSpaceDN w:val="0"/>
        <w:adjustRightInd w:val="0"/>
        <w:spacing w:line="240" w:lineRule="auto"/>
        <w:jc w:val="right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учи чужую речь.</w:t>
      </w:r>
    </w:p>
    <w:p w:rsidR="007F7A19" w:rsidRDefault="007F7A19" w:rsidP="007F7A19">
      <w:pPr>
        <w:autoSpaceDE w:val="0"/>
        <w:autoSpaceDN w:val="0"/>
        <w:adjustRightInd w:val="0"/>
        <w:spacing w:line="240" w:lineRule="auto"/>
        <w:jc w:val="right"/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</w:pPr>
      <w:r w:rsidRPr="007F7A1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                        </w:t>
      </w:r>
      <w:r>
        <w:rPr>
          <w:rFonts w:ascii="Times New Roman CYR" w:hAnsi="Times New Roman CYR" w:cs="Times New Roman CYR"/>
          <w:i/>
          <w:iCs/>
          <w:color w:val="000000"/>
          <w:sz w:val="28"/>
          <w:szCs w:val="28"/>
        </w:rPr>
        <w:t>Свою цени навеки!</w:t>
      </w:r>
    </w:p>
    <w:p w:rsidR="007F7A19" w:rsidRDefault="007F7A19" w:rsidP="007F7A19">
      <w:pPr>
        <w:autoSpaceDE w:val="0"/>
        <w:autoSpaceDN w:val="0"/>
        <w:adjustRightInd w:val="0"/>
        <w:spacing w:line="240" w:lineRule="auto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F7A1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Устинова В.     </w:t>
      </w:r>
    </w:p>
    <w:p w:rsidR="007F7A19" w:rsidRPr="007F7A19" w:rsidRDefault="007F7A19" w:rsidP="007F7A19">
      <w:pPr>
        <w:autoSpaceDE w:val="0"/>
        <w:autoSpaceDN w:val="0"/>
        <w:adjustRightInd w:val="0"/>
        <w:spacing w:line="276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F7A1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</w:t>
      </w: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F7A19">
        <w:rPr>
          <w:rFonts w:ascii="Times New Roman" w:hAnsi="Times New Roman" w:cs="Times New Roman"/>
          <w:color w:val="000000"/>
          <w:sz w:val="28"/>
          <w:szCs w:val="28"/>
        </w:rPr>
        <w:t xml:space="preserve">  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Язык – выдающееся достижение народа и его неотъемлемый и неотделимый признак. Развитие языка целиком и полностью связано с развитием национальной культуры, и в этом плане язык выполняет свою общественную функцию </w:t>
      </w:r>
      <w:r w:rsidRPr="007F7A19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7F7A19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Из Закона РК </w:t>
      </w:r>
      <w:r w:rsidRPr="007F7A19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 языках в Республике Казахстан</w:t>
      </w:r>
      <w:r w:rsidRPr="007F7A19">
        <w:rPr>
          <w:rFonts w:ascii="Times New Roman" w:hAnsi="Times New Roman" w:cs="Times New Roman"/>
          <w:color w:val="000000"/>
          <w:sz w:val="28"/>
          <w:szCs w:val="28"/>
        </w:rPr>
        <w:t>»)</w:t>
      </w: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F7A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F7A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Государство заботится о создании условий для изучения и развития языков народов Казахстана. 22 сентября является значимой датой, ставшей общим праздником для всех народов Казахстана. </w:t>
      </w: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F7A19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празднования этой даты, в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Заозерновской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основной школе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интересно и увлекательно прошел концерт, подготовленный заместителем директора по ВР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Шаймерденовой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И.А., учителями казахского языка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Рахимжановой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И.Р. и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Садуакасовой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Ю.Н. </w:t>
      </w: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F7A1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Прозвучал гимн РК. Выступила и.о. директора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Кумарова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Ш.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которая по приветствовала и поздравила с праздником всех присутствующих. Ведущие рассказывали об истории возникновения этого праздника, а также подчеркнули особый статус государственного языка. Казахстан – многонациональное государство, где царят дружба и согласие между людьми разных наций и народностей. </w:t>
      </w: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7F7A19">
        <w:rPr>
          <w:rFonts w:ascii="Times New Roman CYR" w:hAnsi="Times New Roman CYR" w:cs="Times New Roman CYR"/>
          <w:color w:val="000000"/>
          <w:sz w:val="28"/>
          <w:szCs w:val="28"/>
        </w:rPr>
        <w:drawing>
          <wp:inline distT="0" distB="0" distL="0" distR="0">
            <wp:extent cx="2695575" cy="2021681"/>
            <wp:effectExtent l="19050" t="0" r="9525" b="0"/>
            <wp:docPr id="4" name="Рисунок 2" descr="C:\Users\user\Desktop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age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081" cy="20235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drawing>
          <wp:inline distT="0" distB="0" distL="0" distR="0">
            <wp:extent cx="2695575" cy="2021681"/>
            <wp:effectExtent l="19050" t="0" r="0" b="0"/>
            <wp:docPr id="5" name="Рисунок 4" descr="C:\Users\user\Desktop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age (4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081" cy="20235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400675" cy="3143250"/>
            <wp:effectExtent l="19050" t="0" r="0" b="0"/>
            <wp:docPr id="1" name="Рисунок 1" descr="C:\Users\user\Desktop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age (3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9791" cy="31485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F7A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Рассказав о важности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трёхязычья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 Казахстане, учащиеся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предшколы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1 и 2 класса подтвердили знания этих языков, прочитав стихотворения на казахском и русском языках. </w:t>
      </w: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7A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 xml:space="preserve">Учащиеся 4, 5, и 6 класса подготовили  казахский танец, а учащиеся 2 класса исполнили  песню: </w:t>
      </w:r>
      <w:r w:rsidRPr="007F7A19">
        <w:rPr>
          <w:rFonts w:ascii="Times New Roman" w:hAnsi="Times New Roman" w:cs="Times New Roman"/>
          <w:sz w:val="28"/>
          <w:szCs w:val="28"/>
        </w:rPr>
        <w:t>«Қ</w:t>
      </w:r>
      <w:r>
        <w:rPr>
          <w:rFonts w:ascii="Times New Roman CYR" w:hAnsi="Times New Roman CYR" w:cs="Times New Roman CYR"/>
          <w:sz w:val="28"/>
          <w:szCs w:val="28"/>
        </w:rPr>
        <w:t>уыршақ</w:t>
      </w:r>
      <w:r w:rsidRPr="007F7A19">
        <w:rPr>
          <w:rFonts w:ascii="Times New Roman" w:hAnsi="Times New Roman" w:cs="Times New Roman"/>
          <w:sz w:val="28"/>
          <w:szCs w:val="28"/>
        </w:rPr>
        <w:t>».</w:t>
      </w: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38825" cy="3171825"/>
            <wp:effectExtent l="19050" t="0" r="9525" b="0"/>
            <wp:docPr id="3" name="Рисунок 3" descr="C:\Users\user\Desktop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 (2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2230" t="31198" r="1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171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F7A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Завершением линейки стала песня, которую исполнил ученик 7 класса Ө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іржан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Санат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7F7A19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>
        <w:rPr>
          <w:rFonts w:ascii="Times New Roman CYR" w:hAnsi="Times New Roman CYR" w:cs="Times New Roman CYR"/>
          <w:sz w:val="28"/>
          <w:szCs w:val="28"/>
        </w:rPr>
        <w:t>Ребята дружно отметили, что Казахстан – наш общий дом,  на каком бы мы не говорили языке.  Надо только об этом не забывать. И еще с большим усердием прививать детям  уважение к языкам и культуре народов нашей страны.  Эту задачу и старается претворить в жизнь педагогический коллектив нашей школы.</w:t>
      </w: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F7A19" w:rsidRPr="007F7A19" w:rsidRDefault="007F7A19" w:rsidP="007F7A19">
      <w:pPr>
        <w:autoSpaceDE w:val="0"/>
        <w:autoSpaceDN w:val="0"/>
        <w:adjustRightInd w:val="0"/>
        <w:spacing w:line="276" w:lineRule="atLeast"/>
        <w:jc w:val="center"/>
        <w:rPr>
          <w:rFonts w:ascii="Calibri" w:hAnsi="Calibri" w:cs="Calibri"/>
        </w:rPr>
      </w:pPr>
    </w:p>
    <w:p w:rsidR="0038000F" w:rsidRDefault="0038000F"/>
    <w:sectPr w:rsidR="0038000F" w:rsidSect="007F7A19">
      <w:pgSz w:w="12240" w:h="15840"/>
      <w:pgMar w:top="1134" w:right="850" w:bottom="1134" w:left="1701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F7A19"/>
    <w:rsid w:val="0038000F"/>
    <w:rsid w:val="007F7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A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1827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2018-09-21T07:35:00Z</dcterms:created>
  <dcterms:modified xsi:type="dcterms:W3CDTF">2018-09-21T07:40:00Z</dcterms:modified>
</cp:coreProperties>
</file>